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B3" w:rsidRDefault="00D323B3" w:rsidP="00D323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9137B">
        <w:rPr>
          <w:rFonts w:ascii="Times New Roman" w:hAnsi="Times New Roman" w:cs="Times New Roman"/>
        </w:rPr>
        <w:t xml:space="preserve">Персональная служба </w:t>
      </w:r>
      <w:proofErr w:type="gramStart"/>
      <w:r w:rsidRPr="0009137B">
        <w:rPr>
          <w:rFonts w:ascii="Times New Roman" w:hAnsi="Times New Roman" w:cs="Times New Roman"/>
        </w:rPr>
        <w:t>социально-медицинского</w:t>
      </w:r>
      <w:proofErr w:type="gramEnd"/>
      <w:r w:rsidRPr="0009137B">
        <w:rPr>
          <w:rFonts w:ascii="Times New Roman" w:hAnsi="Times New Roman" w:cs="Times New Roman"/>
        </w:rPr>
        <w:t xml:space="preserve"> </w:t>
      </w:r>
    </w:p>
    <w:p w:rsidR="00D323B3" w:rsidRDefault="00D323B3" w:rsidP="00D323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9137B">
        <w:rPr>
          <w:rFonts w:ascii="Times New Roman" w:hAnsi="Times New Roman" w:cs="Times New Roman"/>
        </w:rPr>
        <w:t>сопровождения, патронажа и реабилитации</w:t>
      </w:r>
    </w:p>
    <w:p w:rsidR="00D323B3" w:rsidRDefault="00D323B3" w:rsidP="00D323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9137B">
        <w:rPr>
          <w:rFonts w:ascii="Times New Roman" w:hAnsi="Times New Roman" w:cs="Times New Roman"/>
        </w:rPr>
        <w:t xml:space="preserve"> «Забота» Санкт-Петербург</w:t>
      </w:r>
    </w:p>
    <w:p w:rsidR="00D323B3" w:rsidRDefault="00D323B3" w:rsidP="00D32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3B3" w:rsidRPr="00E4314E" w:rsidRDefault="00D323B3" w:rsidP="00D32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14E">
        <w:rPr>
          <w:rFonts w:ascii="Times New Roman" w:hAnsi="Times New Roman" w:cs="Times New Roman"/>
          <w:sz w:val="28"/>
          <w:szCs w:val="28"/>
        </w:rPr>
        <w:t>Восстановление когнитивных функций</w:t>
      </w:r>
    </w:p>
    <w:p w:rsidR="00D323B3" w:rsidRDefault="00D323B3" w:rsidP="00D32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14E">
        <w:rPr>
          <w:rFonts w:ascii="Times New Roman" w:hAnsi="Times New Roman" w:cs="Times New Roman"/>
          <w:sz w:val="28"/>
          <w:szCs w:val="28"/>
        </w:rPr>
        <w:t>После инсульта часто у больного проявляются нарушения речи и памяти. Важно обратить на это особое внимание, так как нарушение когнитивных функций затрудняет привычное общение, вызывает сильные переживания.</w:t>
      </w:r>
    </w:p>
    <w:p w:rsidR="00D323B3" w:rsidRPr="00E4314E" w:rsidRDefault="00D323B3" w:rsidP="00D32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3B3" w:rsidRPr="00D80D52" w:rsidRDefault="00D323B3" w:rsidP="00D323B3">
      <w:pPr>
        <w:shd w:val="clear" w:color="auto" w:fill="EDEDED"/>
        <w:spacing w:after="0" w:line="240" w:lineRule="auto"/>
        <w:textAlignment w:val="baseline"/>
        <w:rPr>
          <w:rFonts w:ascii="Arial" w:eastAsia="Times New Roman" w:hAnsi="Arial" w:cs="Arial"/>
          <w:color w:val="282828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82828"/>
          <w:sz w:val="24"/>
          <w:szCs w:val="24"/>
          <w:lang w:eastAsia="ru-RU"/>
        </w:rPr>
        <w:drawing>
          <wp:inline distT="0" distB="0" distL="0" distR="0">
            <wp:extent cx="3209925" cy="2209800"/>
            <wp:effectExtent l="19050" t="0" r="9525" b="0"/>
            <wp:docPr id="8" name="Рисунок 8" descr="Система Забота – патронаж, реабилитация после инсульта, сиделки в Санкт-Петербурге – фото 1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истема Забота – патронаж, реабилитация после инсульта, сиделки в Санкт-Петербурге – фото 198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3B3" w:rsidRDefault="00D323B3" w:rsidP="00D32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3B3" w:rsidRPr="00E4314E" w:rsidRDefault="00D323B3" w:rsidP="00D32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14E">
        <w:rPr>
          <w:rFonts w:ascii="Times New Roman" w:hAnsi="Times New Roman" w:cs="Times New Roman"/>
          <w:sz w:val="28"/>
          <w:szCs w:val="28"/>
        </w:rPr>
        <w:t>Как вернуть речь</w:t>
      </w:r>
    </w:p>
    <w:p w:rsidR="00D323B3" w:rsidRPr="00E4314E" w:rsidRDefault="00D323B3" w:rsidP="00D32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14E">
        <w:rPr>
          <w:rFonts w:ascii="Times New Roman" w:hAnsi="Times New Roman" w:cs="Times New Roman"/>
          <w:sz w:val="28"/>
          <w:szCs w:val="28"/>
        </w:rPr>
        <w:t>После инсульта у многих больных происходит нарушение речи. Расстройства проявляются у пациента, когда он еще находится в стационаре. Чаще всего восстановлением занимается логопед при больнице, также можно пригласить врача на дом.</w:t>
      </w:r>
    </w:p>
    <w:p w:rsidR="00D323B3" w:rsidRPr="00E4314E" w:rsidRDefault="00D323B3" w:rsidP="00D32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14E">
        <w:rPr>
          <w:rFonts w:ascii="Times New Roman" w:hAnsi="Times New Roman" w:cs="Times New Roman"/>
          <w:sz w:val="28"/>
          <w:szCs w:val="28"/>
        </w:rPr>
        <w:t xml:space="preserve">Специалист работает с больным сам и дает родным или сиделке рекомендации, как помогать выполнять упражнения. </w:t>
      </w:r>
      <w:proofErr w:type="gramStart"/>
      <w:r w:rsidRPr="00E4314E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E4314E">
        <w:rPr>
          <w:rFonts w:ascii="Times New Roman" w:hAnsi="Times New Roman" w:cs="Times New Roman"/>
          <w:sz w:val="28"/>
          <w:szCs w:val="28"/>
        </w:rPr>
        <w:t xml:space="preserve"> важно изменить свое поведение в быту, чтобы речь человек быстрее восстановилась. Говорить нужно медленнее, чем обычно, использовать простые слова и фразы, сопровождать их жестами и, если нужно, рисунками. Можно дать больному тетрадь и карандаш, просить написать ряд цифр, букв, собственное имя. Около каждого предмета мебели в доме необходимо положить карточку с его названием, так больной будет заново запоминать слова.</w:t>
      </w:r>
    </w:p>
    <w:p w:rsidR="00D323B3" w:rsidRPr="00D323B3" w:rsidRDefault="00D323B3" w:rsidP="00D32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323B3">
        <w:rPr>
          <w:rFonts w:ascii="Times New Roman" w:hAnsi="Times New Roman" w:cs="Times New Roman"/>
          <w:sz w:val="28"/>
          <w:szCs w:val="28"/>
          <w:u w:val="single"/>
        </w:rPr>
        <w:t>Полезные советы помогут человеку восстановить речь:</w:t>
      </w:r>
    </w:p>
    <w:p w:rsidR="00D323B3" w:rsidRPr="00E4314E" w:rsidRDefault="00D323B3" w:rsidP="00D323B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314E">
        <w:rPr>
          <w:rFonts w:ascii="Times New Roman" w:hAnsi="Times New Roman" w:cs="Times New Roman"/>
          <w:i/>
          <w:sz w:val="28"/>
          <w:szCs w:val="28"/>
        </w:rPr>
        <w:t>Вовлекайте его в беседу: здоровайтесь и прощайтесь.</w:t>
      </w:r>
    </w:p>
    <w:p w:rsidR="00D323B3" w:rsidRPr="00E4314E" w:rsidRDefault="00D323B3" w:rsidP="00D323B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314E">
        <w:rPr>
          <w:rFonts w:ascii="Times New Roman" w:hAnsi="Times New Roman" w:cs="Times New Roman"/>
          <w:i/>
          <w:sz w:val="28"/>
          <w:szCs w:val="28"/>
        </w:rPr>
        <w:t xml:space="preserve">Если идет обсуждение, сделайте так, чтобы больной слушал и принимал участие хотя бы </w:t>
      </w:r>
      <w:proofErr w:type="spellStart"/>
      <w:r w:rsidRPr="00E4314E">
        <w:rPr>
          <w:rFonts w:ascii="Times New Roman" w:hAnsi="Times New Roman" w:cs="Times New Roman"/>
          <w:i/>
          <w:sz w:val="28"/>
          <w:szCs w:val="28"/>
        </w:rPr>
        <w:t>невербально</w:t>
      </w:r>
      <w:proofErr w:type="spellEnd"/>
      <w:r w:rsidRPr="00E4314E">
        <w:rPr>
          <w:rFonts w:ascii="Times New Roman" w:hAnsi="Times New Roman" w:cs="Times New Roman"/>
          <w:i/>
          <w:sz w:val="28"/>
          <w:szCs w:val="28"/>
        </w:rPr>
        <w:t>.</w:t>
      </w:r>
    </w:p>
    <w:p w:rsidR="00D323B3" w:rsidRPr="00E4314E" w:rsidRDefault="00D323B3" w:rsidP="00D323B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314E">
        <w:rPr>
          <w:rFonts w:ascii="Times New Roman" w:hAnsi="Times New Roman" w:cs="Times New Roman"/>
          <w:i/>
          <w:sz w:val="28"/>
          <w:szCs w:val="28"/>
        </w:rPr>
        <w:t>Если человеку сложно назвать какие-то предметы, чаще употребляйте их названия в своей речи.</w:t>
      </w:r>
    </w:p>
    <w:p w:rsidR="00D323B3" w:rsidRPr="00E4314E" w:rsidRDefault="00D323B3" w:rsidP="00D323B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314E">
        <w:rPr>
          <w:rFonts w:ascii="Times New Roman" w:hAnsi="Times New Roman" w:cs="Times New Roman"/>
          <w:i/>
          <w:sz w:val="28"/>
          <w:szCs w:val="28"/>
        </w:rPr>
        <w:t>По мере восстановления больного исправляйте его ошибки в речи. Увеличивайте его словарный запас.</w:t>
      </w:r>
    </w:p>
    <w:p w:rsidR="00D323B3" w:rsidRPr="00E4314E" w:rsidRDefault="00D323B3" w:rsidP="00D323B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314E">
        <w:rPr>
          <w:rFonts w:ascii="Times New Roman" w:hAnsi="Times New Roman" w:cs="Times New Roman"/>
          <w:i/>
          <w:sz w:val="28"/>
          <w:szCs w:val="28"/>
        </w:rPr>
        <w:t>Следите за эмоциями больного. Если человек расстраивается или становится раздраженным, смените тему.</w:t>
      </w:r>
    </w:p>
    <w:p w:rsidR="00D323B3" w:rsidRDefault="00D323B3" w:rsidP="00D32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3B3" w:rsidRPr="00E4314E" w:rsidRDefault="00D323B3" w:rsidP="00D32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14E">
        <w:rPr>
          <w:rFonts w:ascii="Times New Roman" w:hAnsi="Times New Roman" w:cs="Times New Roman"/>
          <w:sz w:val="28"/>
          <w:szCs w:val="28"/>
        </w:rPr>
        <w:t>Как противостоять изменениям памяти</w:t>
      </w:r>
    </w:p>
    <w:p w:rsidR="00D323B3" w:rsidRPr="00E4314E" w:rsidRDefault="00D323B3" w:rsidP="00D32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14E">
        <w:rPr>
          <w:rFonts w:ascii="Times New Roman" w:hAnsi="Times New Roman" w:cs="Times New Roman"/>
          <w:sz w:val="28"/>
          <w:szCs w:val="28"/>
        </w:rPr>
        <w:lastRenderedPageBreak/>
        <w:t>После инсульта решать обычные задачи будет сложнее. Чтобы вернуться к обыденному режиму, необходимо разделять все задачи на маленькие подзадачи и не торопиться. Стоит планировать день, отводить больше времени на выполнение дела, сосредотачиваться только на одном и делать паузы, чтобы отдохнуть.</w:t>
      </w:r>
    </w:p>
    <w:p w:rsidR="00D323B3" w:rsidRPr="00E4314E" w:rsidRDefault="00D323B3" w:rsidP="00D32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14E">
        <w:rPr>
          <w:rFonts w:ascii="Times New Roman" w:hAnsi="Times New Roman" w:cs="Times New Roman"/>
          <w:sz w:val="28"/>
          <w:szCs w:val="28"/>
        </w:rPr>
        <w:t>Несколько правил поведения для больного, которые помогут ему восстановить память и чувствовать себя лучше:</w:t>
      </w:r>
    </w:p>
    <w:p w:rsidR="00D323B3" w:rsidRPr="00E4314E" w:rsidRDefault="00D323B3" w:rsidP="00D32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14E">
        <w:rPr>
          <w:rFonts w:ascii="Times New Roman" w:hAnsi="Times New Roman" w:cs="Times New Roman"/>
          <w:sz w:val="28"/>
          <w:szCs w:val="28"/>
        </w:rPr>
        <w:t>Заботьтесь о мозге. Не перегружайте его, а если чувствуете, что устали и начали медленнее думать — отдыхайте.</w:t>
      </w:r>
    </w:p>
    <w:p w:rsidR="00D323B3" w:rsidRPr="00E4314E" w:rsidRDefault="00D323B3" w:rsidP="00D32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14E">
        <w:rPr>
          <w:rFonts w:ascii="Times New Roman" w:hAnsi="Times New Roman" w:cs="Times New Roman"/>
          <w:sz w:val="28"/>
          <w:szCs w:val="28"/>
        </w:rPr>
        <w:t>Уберите все лишнее. Если вы заняты важным делом, выберите тихое место, где вас не будут отвлекать.</w:t>
      </w:r>
    </w:p>
    <w:p w:rsidR="00D323B3" w:rsidRPr="00E4314E" w:rsidRDefault="00D323B3" w:rsidP="00D32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14E">
        <w:rPr>
          <w:rFonts w:ascii="Times New Roman" w:hAnsi="Times New Roman" w:cs="Times New Roman"/>
          <w:sz w:val="28"/>
          <w:szCs w:val="28"/>
        </w:rPr>
        <w:t>Концентрируйтесь только на одном деле.</w:t>
      </w:r>
    </w:p>
    <w:p w:rsidR="00D323B3" w:rsidRPr="00E4314E" w:rsidRDefault="00D323B3" w:rsidP="00D32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14E">
        <w:rPr>
          <w:rFonts w:ascii="Times New Roman" w:hAnsi="Times New Roman" w:cs="Times New Roman"/>
          <w:sz w:val="28"/>
          <w:szCs w:val="28"/>
        </w:rPr>
        <w:t>Избавьтесь от тревоги. Беспокойные мысли мешают и отвлекают. Часто именно грусть, апатия и депрессия мешают работе памяти. Важно сконцентрироваться на интересных занятиях, развивать таланты, больше быть на природе, если это позволяет здоровье. Приятные действия отвлекают от негативных мыслей. Важно изменить и установки: «Хорошая память мне уже не нужна» или «Я не в состоянии улучшить память» — не подходят.</w:t>
      </w:r>
    </w:p>
    <w:p w:rsidR="00D323B3" w:rsidRPr="00D323B3" w:rsidRDefault="00D323B3" w:rsidP="00D32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323B3">
        <w:rPr>
          <w:rFonts w:ascii="Times New Roman" w:hAnsi="Times New Roman" w:cs="Times New Roman"/>
          <w:sz w:val="28"/>
          <w:szCs w:val="28"/>
          <w:u w:val="single"/>
        </w:rPr>
        <w:t>Упражнения для тренировки внимания и памяти</w:t>
      </w:r>
    </w:p>
    <w:p w:rsidR="00D323B3" w:rsidRDefault="00D323B3" w:rsidP="00D323B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314E">
        <w:rPr>
          <w:rFonts w:ascii="Times New Roman" w:hAnsi="Times New Roman" w:cs="Times New Roman"/>
          <w:i/>
          <w:sz w:val="28"/>
          <w:szCs w:val="28"/>
        </w:rPr>
        <w:t xml:space="preserve">Опишите ваш вчерашний день по минутам, воссоздайте полную картину того дня. Если что-то забыли, то отвлекитесь на другое дело или отдохните. </w:t>
      </w:r>
    </w:p>
    <w:p w:rsidR="00D323B3" w:rsidRPr="00E4314E" w:rsidRDefault="00D323B3" w:rsidP="00D323B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314E">
        <w:rPr>
          <w:rFonts w:ascii="Times New Roman" w:hAnsi="Times New Roman" w:cs="Times New Roman"/>
          <w:i/>
          <w:sz w:val="28"/>
          <w:szCs w:val="28"/>
        </w:rPr>
        <w:t>Через полчаса вернитесь к упражнению и попытайтесь вспомнить еще раз.</w:t>
      </w:r>
    </w:p>
    <w:p w:rsidR="00D323B3" w:rsidRPr="00E4314E" w:rsidRDefault="00D323B3" w:rsidP="00D323B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314E">
        <w:rPr>
          <w:rFonts w:ascii="Times New Roman" w:hAnsi="Times New Roman" w:cs="Times New Roman"/>
          <w:i/>
          <w:sz w:val="28"/>
          <w:szCs w:val="28"/>
        </w:rPr>
        <w:t>Составьте мысленно список покупок, представьте, как выглядят продукты: их цвет, размер, упаковку. Через час попытайтесь воспроизвести этот список.</w:t>
      </w:r>
    </w:p>
    <w:p w:rsidR="00D323B3" w:rsidRPr="00D323B3" w:rsidRDefault="00D323B3" w:rsidP="00D323B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314E">
        <w:rPr>
          <w:rFonts w:ascii="Times New Roman" w:hAnsi="Times New Roman" w:cs="Times New Roman"/>
          <w:i/>
          <w:sz w:val="28"/>
          <w:szCs w:val="28"/>
        </w:rPr>
        <w:t>Закройте глаза, представьте цифру 1. Когда вы четко ее увидели, сотрите и представьте 2 на ее месте. Делайте так до 10. </w:t>
      </w:r>
    </w:p>
    <w:p w:rsidR="00D323B3" w:rsidRPr="00E4314E" w:rsidRDefault="00D323B3" w:rsidP="00D323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14E">
        <w:rPr>
          <w:rFonts w:ascii="Times New Roman" w:hAnsi="Times New Roman" w:cs="Times New Roman"/>
          <w:sz w:val="28"/>
          <w:szCs w:val="28"/>
        </w:rPr>
        <w:t>Психологическая поддержка</w:t>
      </w:r>
    </w:p>
    <w:p w:rsidR="00D323B3" w:rsidRPr="00D80D52" w:rsidRDefault="00D323B3" w:rsidP="00D323B3">
      <w:pPr>
        <w:spacing w:line="240" w:lineRule="auto"/>
        <w:rPr>
          <w:rFonts w:ascii="Arial" w:hAnsi="Arial" w:cs="Arial"/>
          <w:color w:val="282828"/>
          <w:sz w:val="24"/>
          <w:szCs w:val="24"/>
          <w:lang w:eastAsia="ru-RU"/>
        </w:rPr>
      </w:pPr>
      <w:r w:rsidRPr="00E4314E">
        <w:rPr>
          <w:rFonts w:ascii="Times New Roman" w:hAnsi="Times New Roman" w:cs="Times New Roman"/>
          <w:sz w:val="28"/>
          <w:szCs w:val="28"/>
        </w:rPr>
        <w:t>Важный момент в реабилитации после инсульта в домашних условиях — это мотивация пациента. Его оптимистичный настрой, стремление достичь поставленной реабилитационной цели</w:t>
      </w:r>
      <w:r w:rsidRPr="00D80D52">
        <w:rPr>
          <w:rFonts w:ascii="Arial" w:hAnsi="Arial" w:cs="Arial"/>
          <w:color w:val="282828"/>
          <w:sz w:val="24"/>
          <w:szCs w:val="24"/>
          <w:lang w:eastAsia="ru-RU"/>
        </w:rPr>
        <w:t>.</w:t>
      </w:r>
    </w:p>
    <w:p w:rsidR="00D323B3" w:rsidRPr="00E4314E" w:rsidRDefault="00D323B3" w:rsidP="00D323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1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9925" cy="2133600"/>
            <wp:effectExtent l="19050" t="0" r="9525" b="0"/>
            <wp:docPr id="9" name="Рисунок 9" descr="Система Забота – патронаж, реабилитация после инсульта, сиделки в Санкт-Петербурге – фото 1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истема Забота – патронаж, реабилитация после инсульта, сиделки в Санкт-Петербурге – фото 145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3B3" w:rsidRDefault="00D323B3" w:rsidP="00D32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14E">
        <w:rPr>
          <w:rFonts w:ascii="Times New Roman" w:hAnsi="Times New Roman" w:cs="Times New Roman"/>
          <w:sz w:val="28"/>
          <w:szCs w:val="28"/>
        </w:rPr>
        <w:lastRenderedPageBreak/>
        <w:t xml:space="preserve">После инсульта уход дома должен быть психологически комфортным. У человека, перенесшего инсульт, могут возникать проблемы, связанные с контролем над эмоциями. Он может часто злиться, плакать, кричать и смеяться. Настроение у такого человека меняется быстро, он может быть угнетенным или в замешательстве, испытывает тревогу, страх, разочарование, враждебность и злость. </w:t>
      </w:r>
    </w:p>
    <w:p w:rsidR="00D323B3" w:rsidRPr="00E4314E" w:rsidRDefault="00D323B3" w:rsidP="00D32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14E">
        <w:rPr>
          <w:rFonts w:ascii="Times New Roman" w:hAnsi="Times New Roman" w:cs="Times New Roman"/>
          <w:sz w:val="28"/>
          <w:szCs w:val="28"/>
        </w:rPr>
        <w:t>Психоэмоциональные нарушения могут препятствовать восстановлению здоровья.</w:t>
      </w:r>
    </w:p>
    <w:p w:rsidR="00D323B3" w:rsidRPr="00E4314E" w:rsidRDefault="00D323B3" w:rsidP="00D32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14E">
        <w:rPr>
          <w:rFonts w:ascii="Times New Roman" w:hAnsi="Times New Roman" w:cs="Times New Roman"/>
          <w:sz w:val="28"/>
          <w:szCs w:val="28"/>
        </w:rPr>
        <w:t>В такие моменты больного нельзя оставлять надолго одного, с ним нужно разговаривать, даже если кажется, что он не слышит или не понимает вас. Обязательно стоит привлекать к бытовым делам, например, просить помочь почистить картошку или подать предмет, если это возможно.</w:t>
      </w:r>
    </w:p>
    <w:p w:rsidR="00D323B3" w:rsidRPr="00E4314E" w:rsidRDefault="00D323B3" w:rsidP="00D323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14E">
        <w:rPr>
          <w:rFonts w:ascii="Times New Roman" w:hAnsi="Times New Roman" w:cs="Times New Roman"/>
          <w:sz w:val="28"/>
          <w:szCs w:val="28"/>
        </w:rPr>
        <w:t>Обязательно гуляйте с больным, чаще выходит из дома, чтобы он чувствовал себя частью общества. Если человек пока не может ходить, приглашайте в гости знакомых и друзей, чтобы он мог видеть других людей и общаться с ними.</w:t>
      </w:r>
    </w:p>
    <w:p w:rsidR="00D323B3" w:rsidRPr="00E4314E" w:rsidRDefault="00D323B3" w:rsidP="00D323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14E">
        <w:rPr>
          <w:rFonts w:ascii="Times New Roman" w:hAnsi="Times New Roman" w:cs="Times New Roman"/>
          <w:sz w:val="28"/>
          <w:szCs w:val="28"/>
        </w:rPr>
        <w:t>Если соблюдать все эти советы, то восстановление больного будет прогрессировать, реабилитация после инсульта в домашних условиях даст свой эффект и человек обязательно достигнет целей, которые ему назначит врач.</w:t>
      </w:r>
    </w:p>
    <w:p w:rsidR="00D323B3" w:rsidRPr="00E4314E" w:rsidRDefault="00D323B3" w:rsidP="00D323B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314E">
        <w:rPr>
          <w:rFonts w:ascii="Times New Roman" w:hAnsi="Times New Roman" w:cs="Times New Roman"/>
          <w:i/>
          <w:sz w:val="28"/>
          <w:szCs w:val="28"/>
        </w:rPr>
        <w:t>Вы увидите определенные признаки, что больной пошел на поправку:</w:t>
      </w:r>
    </w:p>
    <w:p w:rsidR="00D323B3" w:rsidRPr="00E4314E" w:rsidRDefault="00D323B3" w:rsidP="00D323B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314E">
        <w:rPr>
          <w:rFonts w:ascii="Times New Roman" w:hAnsi="Times New Roman" w:cs="Times New Roman"/>
          <w:i/>
          <w:sz w:val="28"/>
          <w:szCs w:val="28"/>
        </w:rPr>
        <w:t>Проявляет интерес к окружающему, становится инициативным.</w:t>
      </w:r>
    </w:p>
    <w:p w:rsidR="00D323B3" w:rsidRPr="00E4314E" w:rsidRDefault="00D323B3" w:rsidP="00D323B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314E">
        <w:rPr>
          <w:rFonts w:ascii="Times New Roman" w:hAnsi="Times New Roman" w:cs="Times New Roman"/>
          <w:i/>
          <w:sz w:val="28"/>
          <w:szCs w:val="28"/>
        </w:rPr>
        <w:t>Сам садится и ходит с ходунками или вообще без ортопедических приспособлений.</w:t>
      </w:r>
    </w:p>
    <w:p w:rsidR="00D323B3" w:rsidRPr="00E4314E" w:rsidRDefault="00D323B3" w:rsidP="00D323B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314E">
        <w:rPr>
          <w:rFonts w:ascii="Times New Roman" w:hAnsi="Times New Roman" w:cs="Times New Roman"/>
          <w:i/>
          <w:sz w:val="28"/>
          <w:szCs w:val="28"/>
        </w:rPr>
        <w:t>Самостоятельно делает какие-то действия: может помыть посуду или приготовить салат.</w:t>
      </w:r>
    </w:p>
    <w:p w:rsidR="00D323B3" w:rsidRPr="00E4314E" w:rsidRDefault="00D323B3" w:rsidP="00D323B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314E">
        <w:rPr>
          <w:rFonts w:ascii="Times New Roman" w:hAnsi="Times New Roman" w:cs="Times New Roman"/>
          <w:i/>
          <w:sz w:val="28"/>
          <w:szCs w:val="28"/>
        </w:rPr>
        <w:t>Ожидает вашего прихода в назначенное время или помнит о встрече, например, во вторник в 14:00.</w:t>
      </w:r>
    </w:p>
    <w:p w:rsidR="00D323B3" w:rsidRPr="00E4314E" w:rsidRDefault="00D323B3" w:rsidP="00D323B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314E">
        <w:rPr>
          <w:rFonts w:ascii="Times New Roman" w:hAnsi="Times New Roman" w:cs="Times New Roman"/>
          <w:i/>
          <w:sz w:val="28"/>
          <w:szCs w:val="28"/>
        </w:rPr>
        <w:t>Может найти слово в словаре или имя в записной книжке.</w:t>
      </w:r>
    </w:p>
    <w:p w:rsidR="00D323B3" w:rsidRPr="00E4314E" w:rsidRDefault="00D323B3" w:rsidP="00D323B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314E">
        <w:rPr>
          <w:rFonts w:ascii="Times New Roman" w:hAnsi="Times New Roman" w:cs="Times New Roman"/>
          <w:i/>
          <w:sz w:val="28"/>
          <w:szCs w:val="28"/>
        </w:rPr>
        <w:t>Сам следует графику приема пищи и лекарств.</w:t>
      </w:r>
    </w:p>
    <w:p w:rsidR="004702E8" w:rsidRDefault="004702E8"/>
    <w:sectPr w:rsidR="004702E8" w:rsidSect="00D323B3">
      <w:pgSz w:w="11906" w:h="16838" w:code="9"/>
      <w:pgMar w:top="567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323B3"/>
    <w:rsid w:val="002808FD"/>
    <w:rsid w:val="004702E8"/>
    <w:rsid w:val="00AE6247"/>
    <w:rsid w:val="00D323B3"/>
    <w:rsid w:val="00D62A70"/>
    <w:rsid w:val="00F2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3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3C993-FE10-45D3-9EAE-09350DA3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758</Words>
  <Characters>4326</Characters>
  <Application>Microsoft Office Word</Application>
  <DocSecurity>0</DocSecurity>
  <Lines>36</Lines>
  <Paragraphs>10</Paragraphs>
  <ScaleCrop>false</ScaleCrop>
  <Company>DG Win&amp;Soft</Company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Реабилитация</dc:creator>
  <cp:keywords/>
  <dc:description/>
  <cp:lastModifiedBy>Реабилитация</cp:lastModifiedBy>
  <cp:revision>5</cp:revision>
  <dcterms:created xsi:type="dcterms:W3CDTF">2021-06-30T03:53:00Z</dcterms:created>
  <dcterms:modified xsi:type="dcterms:W3CDTF">2021-06-30T04:00:00Z</dcterms:modified>
</cp:coreProperties>
</file>