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1A0306" w:rsidRDefault="00791515" w:rsidP="00B31C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B31C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B31C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B31C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B31C2C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B31C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B31C2C">
      <w:pPr>
        <w:widowControl w:val="0"/>
        <w:jc w:val="both"/>
        <w:rPr>
          <w:sz w:val="28"/>
          <w:szCs w:val="28"/>
        </w:rPr>
      </w:pPr>
    </w:p>
    <w:p w:rsidR="002F699B" w:rsidRPr="001A0306" w:rsidRDefault="00894A4F" w:rsidP="00B31C2C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09.12.2019  № 463-п</w:t>
      </w:r>
      <w:bookmarkEnd w:id="0"/>
    </w:p>
    <w:p w:rsidR="006B71F2" w:rsidRPr="001A0306" w:rsidRDefault="006B71F2" w:rsidP="00B31C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B31C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B31C2C">
      <w:pPr>
        <w:widowControl w:val="0"/>
        <w:jc w:val="center"/>
        <w:rPr>
          <w:sz w:val="28"/>
          <w:szCs w:val="28"/>
        </w:rPr>
      </w:pPr>
    </w:p>
    <w:p w:rsidR="007001D9" w:rsidRPr="007001D9" w:rsidRDefault="007001D9" w:rsidP="007001D9">
      <w:pPr>
        <w:widowControl w:val="0"/>
        <w:tabs>
          <w:tab w:val="left" w:pos="9206"/>
        </w:tabs>
        <w:autoSpaceDE/>
        <w:autoSpaceDN/>
        <w:spacing w:line="322" w:lineRule="exact"/>
        <w:jc w:val="center"/>
        <w:rPr>
          <w:rFonts w:eastAsia="Calibri"/>
          <w:sz w:val="28"/>
          <w:szCs w:val="28"/>
          <w:lang w:eastAsia="en-US"/>
        </w:rPr>
      </w:pPr>
      <w:r w:rsidRPr="007001D9">
        <w:rPr>
          <w:rFonts w:eastAsia="Calibri"/>
          <w:sz w:val="28"/>
          <w:szCs w:val="28"/>
          <w:lang w:eastAsia="en-US"/>
        </w:rPr>
        <w:t>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</w:t>
      </w:r>
      <w:r w:rsidR="00665F3D">
        <w:rPr>
          <w:rFonts w:eastAsia="Calibri"/>
          <w:sz w:val="28"/>
          <w:szCs w:val="28"/>
          <w:lang w:eastAsia="en-US"/>
        </w:rPr>
        <w:t xml:space="preserve"> проекта «Демография» на 2020-</w:t>
      </w:r>
      <w:r w:rsidRPr="007001D9">
        <w:rPr>
          <w:rFonts w:eastAsia="Calibri"/>
          <w:sz w:val="28"/>
          <w:szCs w:val="28"/>
          <w:lang w:eastAsia="en-US"/>
        </w:rPr>
        <w:t>2022 годы</w:t>
      </w:r>
    </w:p>
    <w:p w:rsidR="007001D9" w:rsidRPr="007001D9" w:rsidRDefault="007001D9" w:rsidP="007001D9">
      <w:pPr>
        <w:autoSpaceDE/>
        <w:autoSpaceDN/>
        <w:jc w:val="center"/>
        <w:rPr>
          <w:rFonts w:eastAsia="Calibri"/>
          <w:bCs/>
          <w:sz w:val="28"/>
          <w:szCs w:val="28"/>
          <w:lang w:eastAsia="en-US"/>
        </w:rPr>
      </w:pPr>
    </w:p>
    <w:p w:rsidR="007001D9" w:rsidRPr="007001D9" w:rsidRDefault="007001D9" w:rsidP="007001D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01D9">
        <w:rPr>
          <w:rFonts w:eastAsia="Calibri"/>
          <w:sz w:val="28"/>
          <w:szCs w:val="28"/>
        </w:rPr>
        <w:t xml:space="preserve">Во исполнение </w:t>
      </w:r>
      <w:r w:rsidRPr="007001D9">
        <w:rPr>
          <w:rFonts w:eastAsia="Calibri"/>
          <w:sz w:val="28"/>
          <w:szCs w:val="28"/>
          <w:lang w:eastAsia="en-US"/>
        </w:rPr>
        <w:t>плана мероприятий по реализации федерального проекта «Старшее поколение» национального проекта «Демография», утвержденного президиумом Совета при Президенте Российской Федерации по стратегическому развитию и национальным проектам в соответств</w:t>
      </w:r>
      <w:r w:rsidR="00665F3D">
        <w:rPr>
          <w:rFonts w:eastAsia="Calibri"/>
          <w:sz w:val="28"/>
          <w:szCs w:val="28"/>
          <w:lang w:eastAsia="en-US"/>
        </w:rPr>
        <w:t>ии с протоколом от 24.12.2018 № </w:t>
      </w:r>
      <w:r w:rsidRPr="007001D9">
        <w:rPr>
          <w:rFonts w:eastAsia="Calibri"/>
          <w:sz w:val="28"/>
          <w:szCs w:val="28"/>
          <w:lang w:eastAsia="en-US"/>
        </w:rPr>
        <w:t>16, Перечня поручений Президента Российской Федерации по итогам встречи с</w:t>
      </w:r>
      <w:r w:rsidR="00FA476E">
        <w:rPr>
          <w:rFonts w:eastAsia="Calibri"/>
          <w:sz w:val="28"/>
          <w:szCs w:val="28"/>
          <w:lang w:eastAsia="en-US"/>
        </w:rPr>
        <w:t> </w:t>
      </w:r>
      <w:r w:rsidRPr="007001D9">
        <w:rPr>
          <w:rFonts w:eastAsia="Calibri"/>
          <w:sz w:val="28"/>
          <w:szCs w:val="28"/>
          <w:lang w:eastAsia="en-US"/>
        </w:rPr>
        <w:t>представителями социально ориентированных, благотв</w:t>
      </w:r>
      <w:r w:rsidR="00FA476E">
        <w:rPr>
          <w:rFonts w:eastAsia="Calibri"/>
          <w:sz w:val="28"/>
          <w:szCs w:val="28"/>
          <w:lang w:eastAsia="en-US"/>
        </w:rPr>
        <w:t>орительных организаций и волонте</w:t>
      </w:r>
      <w:r w:rsidRPr="007001D9">
        <w:rPr>
          <w:rFonts w:eastAsia="Calibri"/>
          <w:sz w:val="28"/>
          <w:szCs w:val="28"/>
          <w:lang w:eastAsia="en-US"/>
        </w:rPr>
        <w:t>рского движения, состоявше</w:t>
      </w:r>
      <w:r w:rsidR="00FA476E">
        <w:rPr>
          <w:rFonts w:eastAsia="Calibri"/>
          <w:sz w:val="28"/>
          <w:szCs w:val="28"/>
          <w:lang w:eastAsia="en-US"/>
        </w:rPr>
        <w:t>йся 26.07.2017, от 23.08.2017 № </w:t>
      </w:r>
      <w:r w:rsidRPr="007001D9">
        <w:rPr>
          <w:rFonts w:eastAsia="Calibri"/>
          <w:sz w:val="28"/>
          <w:szCs w:val="28"/>
          <w:lang w:eastAsia="en-US"/>
        </w:rPr>
        <w:t>ПР-1650, комплекса мер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</w:t>
      </w:r>
      <w:r w:rsidR="00A00048">
        <w:rPr>
          <w:rFonts w:eastAsia="Calibri"/>
          <w:sz w:val="28"/>
          <w:szCs w:val="28"/>
          <w:lang w:eastAsia="en-US"/>
        </w:rPr>
        <w:t> </w:t>
      </w:r>
      <w:r w:rsidRPr="007001D9">
        <w:rPr>
          <w:rFonts w:eastAsia="Calibri"/>
          <w:sz w:val="28"/>
          <w:szCs w:val="28"/>
          <w:lang w:eastAsia="en-US"/>
        </w:rPr>
        <w:t>поддержке семейного ухода, утвержденного Заместителем Председателя Правительства Российской Федерац</w:t>
      </w:r>
      <w:r w:rsidR="00A00048">
        <w:rPr>
          <w:rFonts w:eastAsia="Calibri"/>
          <w:sz w:val="28"/>
          <w:szCs w:val="28"/>
          <w:lang w:eastAsia="en-US"/>
        </w:rPr>
        <w:t>ии Голодец О.Ю. от 14.12.2017 № </w:t>
      </w:r>
      <w:r w:rsidRPr="007001D9">
        <w:rPr>
          <w:rFonts w:eastAsia="Calibri"/>
          <w:sz w:val="28"/>
          <w:szCs w:val="28"/>
          <w:lang w:eastAsia="en-US"/>
        </w:rPr>
        <w:t>ОГ</w:t>
      </w:r>
      <w:r w:rsidR="00A00048">
        <w:rPr>
          <w:rFonts w:eastAsia="Calibri"/>
          <w:sz w:val="28"/>
          <w:szCs w:val="28"/>
          <w:lang w:eastAsia="en-US"/>
        </w:rPr>
        <w:noBreakHyphen/>
      </w:r>
      <w:r w:rsidRPr="007001D9">
        <w:rPr>
          <w:rFonts w:eastAsia="Calibri"/>
          <w:sz w:val="28"/>
          <w:szCs w:val="28"/>
          <w:lang w:eastAsia="en-US"/>
        </w:rPr>
        <w:t>П12</w:t>
      </w:r>
      <w:r w:rsidR="00A00048">
        <w:rPr>
          <w:rFonts w:eastAsia="Calibri"/>
          <w:sz w:val="28"/>
          <w:szCs w:val="28"/>
          <w:lang w:eastAsia="en-US"/>
        </w:rPr>
        <w:noBreakHyphen/>
      </w:r>
      <w:r w:rsidRPr="007001D9">
        <w:rPr>
          <w:rFonts w:eastAsia="Calibri"/>
          <w:sz w:val="28"/>
          <w:szCs w:val="28"/>
          <w:lang w:eastAsia="en-US"/>
        </w:rPr>
        <w:t>8359</w:t>
      </w:r>
      <w:r w:rsidRPr="007001D9">
        <w:rPr>
          <w:rFonts w:eastAsia="Calibri"/>
          <w:sz w:val="28"/>
          <w:szCs w:val="28"/>
        </w:rPr>
        <w:t xml:space="preserve">, </w:t>
      </w:r>
      <w:r w:rsidRPr="007001D9">
        <w:rPr>
          <w:rFonts w:eastAsia="Calibri"/>
          <w:bCs/>
          <w:sz w:val="28"/>
          <w:szCs w:val="28"/>
          <w:lang w:eastAsia="en-US"/>
        </w:rPr>
        <w:t xml:space="preserve">Правительство Новосибирской области </w:t>
      </w:r>
      <w:r w:rsidR="00A00048">
        <w:rPr>
          <w:rFonts w:eastAsia="Calibri"/>
          <w:b/>
          <w:bCs/>
          <w:sz w:val="28"/>
          <w:szCs w:val="28"/>
          <w:lang w:eastAsia="en-US"/>
        </w:rPr>
        <w:t xml:space="preserve">п </w:t>
      </w:r>
      <w:r w:rsidRPr="007001D9">
        <w:rPr>
          <w:rFonts w:eastAsia="Calibri"/>
          <w:b/>
          <w:bCs/>
          <w:sz w:val="28"/>
          <w:szCs w:val="28"/>
          <w:lang w:eastAsia="en-US"/>
        </w:rPr>
        <w:t>о ст</w:t>
      </w:r>
      <w:r w:rsidR="00A00048">
        <w:rPr>
          <w:rFonts w:eastAsia="Calibri"/>
          <w:b/>
          <w:bCs/>
          <w:sz w:val="28"/>
          <w:szCs w:val="28"/>
          <w:lang w:eastAsia="en-US"/>
        </w:rPr>
        <w:t xml:space="preserve"> а </w:t>
      </w:r>
      <w:r w:rsidRPr="007001D9">
        <w:rPr>
          <w:rFonts w:eastAsia="Calibri"/>
          <w:b/>
          <w:bCs/>
          <w:sz w:val="28"/>
          <w:szCs w:val="28"/>
          <w:lang w:eastAsia="en-US"/>
        </w:rPr>
        <w:t>н овляет</w:t>
      </w:r>
      <w:r w:rsidRPr="00A00048">
        <w:rPr>
          <w:rFonts w:eastAsia="Calibri"/>
          <w:bCs/>
          <w:sz w:val="28"/>
          <w:szCs w:val="28"/>
          <w:lang w:eastAsia="en-US"/>
        </w:rPr>
        <w:t>:</w:t>
      </w:r>
    </w:p>
    <w:p w:rsidR="007001D9" w:rsidRPr="007001D9" w:rsidRDefault="00A00048" w:rsidP="007001D9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7001D9" w:rsidRPr="007001D9">
        <w:rPr>
          <w:rFonts w:eastAsia="Calibri"/>
          <w:sz w:val="28"/>
          <w:szCs w:val="28"/>
          <w:lang w:eastAsia="en-US"/>
        </w:rPr>
        <w:t>Утвердить прилагаемый План мероприятий («дорожной карты») по</w:t>
      </w:r>
      <w:r>
        <w:rPr>
          <w:rFonts w:eastAsia="Calibri"/>
          <w:sz w:val="28"/>
          <w:szCs w:val="28"/>
          <w:lang w:eastAsia="en-US"/>
        </w:rPr>
        <w:t> </w:t>
      </w:r>
      <w:r w:rsidR="007001D9" w:rsidRPr="007001D9">
        <w:rPr>
          <w:rFonts w:eastAsia="Calibri"/>
          <w:sz w:val="28"/>
          <w:szCs w:val="28"/>
          <w:lang w:eastAsia="en-US"/>
        </w:rPr>
        <w:t>реализации пилотного проекта по созданию системы долговременного ухода на территории Новосибирской области за гражданами пожилого возраста и</w:t>
      </w:r>
      <w:r>
        <w:rPr>
          <w:rFonts w:eastAsia="Calibri"/>
          <w:sz w:val="28"/>
          <w:szCs w:val="28"/>
          <w:lang w:eastAsia="en-US"/>
        </w:rPr>
        <w:t>  </w:t>
      </w:r>
      <w:r w:rsidR="007001D9" w:rsidRPr="007001D9">
        <w:rPr>
          <w:rFonts w:eastAsia="Calibri"/>
          <w:sz w:val="28"/>
          <w:szCs w:val="28"/>
          <w:lang w:eastAsia="en-US"/>
        </w:rPr>
        <w:t>инвалидами в рамках федерального проекта «Старшее поколение» национального</w:t>
      </w:r>
      <w:r>
        <w:rPr>
          <w:rFonts w:eastAsia="Calibri"/>
          <w:sz w:val="28"/>
          <w:szCs w:val="28"/>
          <w:lang w:eastAsia="en-US"/>
        </w:rPr>
        <w:t xml:space="preserve"> проекта «Демография» на 2020-</w:t>
      </w:r>
      <w:r w:rsidR="007001D9" w:rsidRPr="007001D9">
        <w:rPr>
          <w:rFonts w:eastAsia="Calibri"/>
          <w:sz w:val="28"/>
          <w:szCs w:val="28"/>
          <w:lang w:eastAsia="en-US"/>
        </w:rPr>
        <w:t>2022 годы.</w:t>
      </w:r>
    </w:p>
    <w:p w:rsidR="007001D9" w:rsidRPr="007001D9" w:rsidRDefault="00A00048" w:rsidP="007001D9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7001D9" w:rsidRPr="007001D9">
        <w:rPr>
          <w:rFonts w:eastAsia="Calibri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eastAsia="Calibri"/>
          <w:sz w:val="28"/>
          <w:szCs w:val="28"/>
        </w:rPr>
        <w:t> </w:t>
      </w:r>
      <w:r w:rsidR="007001D9" w:rsidRPr="007001D9">
        <w:rPr>
          <w:rFonts w:eastAsia="Calibri"/>
          <w:sz w:val="28"/>
          <w:szCs w:val="28"/>
        </w:rPr>
        <w:t>заместителя Губернатора Новосибирской области Нелюбова С.А.</w:t>
      </w:r>
    </w:p>
    <w:p w:rsidR="007001D9" w:rsidRPr="007001D9" w:rsidRDefault="007001D9" w:rsidP="007001D9">
      <w:pPr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7001D9" w:rsidRPr="007001D9" w:rsidRDefault="007001D9" w:rsidP="007001D9">
      <w:pPr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7001D9" w:rsidRPr="007001D9" w:rsidRDefault="00A00048" w:rsidP="007001D9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</w:t>
      </w:r>
      <w:r w:rsidR="007001D9" w:rsidRPr="007001D9">
        <w:rPr>
          <w:rFonts w:eastAsia="Calibri"/>
          <w:sz w:val="28"/>
          <w:szCs w:val="28"/>
          <w:lang w:eastAsia="en-US"/>
        </w:rPr>
        <w:t>убернатор</w:t>
      </w:r>
      <w:r>
        <w:rPr>
          <w:rFonts w:eastAsia="Calibri"/>
          <w:sz w:val="28"/>
          <w:szCs w:val="28"/>
          <w:lang w:eastAsia="en-US"/>
        </w:rPr>
        <w:t>а</w:t>
      </w:r>
      <w:r w:rsidR="007001D9" w:rsidRPr="007001D9">
        <w:rPr>
          <w:rFonts w:eastAsia="Calibri"/>
          <w:sz w:val="28"/>
          <w:szCs w:val="28"/>
          <w:lang w:eastAsia="en-US"/>
        </w:rPr>
        <w:t xml:space="preserve"> Новоси</w:t>
      </w:r>
      <w:r w:rsidR="007001D9">
        <w:rPr>
          <w:rFonts w:eastAsia="Calibri"/>
          <w:sz w:val="28"/>
          <w:szCs w:val="28"/>
          <w:lang w:eastAsia="en-US"/>
        </w:rPr>
        <w:t>бирской области</w:t>
      </w:r>
      <w:r w:rsidR="007001D9">
        <w:rPr>
          <w:rFonts w:eastAsia="Calibri"/>
          <w:sz w:val="28"/>
          <w:szCs w:val="28"/>
          <w:lang w:eastAsia="en-US"/>
        </w:rPr>
        <w:tab/>
      </w:r>
      <w:r w:rsidR="007001D9">
        <w:rPr>
          <w:rFonts w:eastAsia="Calibri"/>
          <w:sz w:val="28"/>
          <w:szCs w:val="28"/>
          <w:lang w:eastAsia="en-US"/>
        </w:rPr>
        <w:tab/>
      </w:r>
      <w:r w:rsidR="007001D9">
        <w:rPr>
          <w:rFonts w:eastAsia="Calibri"/>
          <w:sz w:val="28"/>
          <w:szCs w:val="28"/>
          <w:lang w:eastAsia="en-US"/>
        </w:rPr>
        <w:tab/>
      </w:r>
      <w:r w:rsidR="007001D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С.Н. Сёмка</w:t>
      </w:r>
    </w:p>
    <w:p w:rsidR="00A00048" w:rsidRPr="00A00048" w:rsidRDefault="00A00048" w:rsidP="007001D9">
      <w:pPr>
        <w:autoSpaceDE/>
        <w:autoSpaceDN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7001D9" w:rsidRPr="007001D9" w:rsidRDefault="007001D9" w:rsidP="007001D9">
      <w:pPr>
        <w:autoSpaceDE/>
        <w:autoSpaceDN/>
        <w:contextualSpacing/>
        <w:jc w:val="both"/>
        <w:rPr>
          <w:rFonts w:eastAsia="Calibri"/>
          <w:lang w:eastAsia="en-US"/>
        </w:rPr>
      </w:pPr>
      <w:r w:rsidRPr="007001D9">
        <w:rPr>
          <w:rFonts w:eastAsia="Calibri"/>
          <w:lang w:eastAsia="en-US"/>
        </w:rPr>
        <w:t>Е.В. Бахарева</w:t>
      </w:r>
    </w:p>
    <w:p w:rsidR="00271203" w:rsidRPr="001A0306" w:rsidRDefault="007001D9" w:rsidP="007001D9">
      <w:pPr>
        <w:widowControl w:val="0"/>
        <w:rPr>
          <w:sz w:val="28"/>
          <w:szCs w:val="28"/>
        </w:rPr>
      </w:pPr>
      <w:r w:rsidRPr="007001D9">
        <w:rPr>
          <w:rFonts w:eastAsia="Calibri"/>
          <w:lang w:eastAsia="en-US"/>
        </w:rPr>
        <w:t>238 75 95</w:t>
      </w:r>
    </w:p>
    <w:sectPr w:rsidR="00271203" w:rsidRPr="001A0306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79" w:rsidRDefault="00D24B79">
      <w:r>
        <w:separator/>
      </w:r>
    </w:p>
  </w:endnote>
  <w:endnote w:type="continuationSeparator" w:id="1">
    <w:p w:rsidR="00D24B79" w:rsidRDefault="00D2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C5006">
      <w:rPr>
        <w:sz w:val="16"/>
        <w:szCs w:val="16"/>
      </w:rPr>
      <w:t>6</w:t>
    </w:r>
    <w:r w:rsidR="00A00048">
      <w:rPr>
        <w:sz w:val="16"/>
        <w:szCs w:val="16"/>
      </w:rPr>
      <w:t>122</w:t>
    </w:r>
    <w:r w:rsidR="007F5D25">
      <w:rPr>
        <w:sz w:val="16"/>
        <w:szCs w:val="16"/>
      </w:rPr>
      <w:t>/</w:t>
    </w:r>
    <w:r w:rsidR="001A0306">
      <w:rPr>
        <w:sz w:val="16"/>
        <w:szCs w:val="16"/>
      </w:rPr>
      <w:t>0</w:t>
    </w:r>
    <w:r w:rsidR="00A00048">
      <w:rPr>
        <w:sz w:val="16"/>
        <w:szCs w:val="16"/>
      </w:rPr>
      <w:t>9</w:t>
    </w:r>
    <w:r w:rsidR="00603641">
      <w:rPr>
        <w:sz w:val="16"/>
        <w:szCs w:val="16"/>
      </w:rPr>
      <w:t>.</w:t>
    </w:r>
    <w:r w:rsidR="002C5006">
      <w:rPr>
        <w:sz w:val="16"/>
        <w:szCs w:val="16"/>
      </w:rPr>
      <w:t>1</w:t>
    </w:r>
    <w:r w:rsidR="001A0306">
      <w:rPr>
        <w:sz w:val="16"/>
        <w:szCs w:val="16"/>
      </w:rPr>
      <w:t>2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79" w:rsidRDefault="00D24B79">
      <w:r>
        <w:separator/>
      </w:r>
    </w:p>
  </w:footnote>
  <w:footnote w:type="continuationSeparator" w:id="1">
    <w:p w:rsidR="00D24B79" w:rsidRDefault="00D2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D35CAD">
        <w:pPr>
          <w:pStyle w:val="a4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A000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318E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17FF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65F3D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01D9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4A4F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00048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BF7146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4B79"/>
    <w:rsid w:val="00D26DD0"/>
    <w:rsid w:val="00D34B4F"/>
    <w:rsid w:val="00D35CAD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A476E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A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35CA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5CA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5CA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35CA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5CA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35CA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35CA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35CA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35CA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5C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5C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35CA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35CA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35C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35CA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35CA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35CA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35CAD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D35CA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D35CA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D35CAD"/>
  </w:style>
  <w:style w:type="paragraph" w:styleId="a4">
    <w:name w:val="header"/>
    <w:basedOn w:val="a"/>
    <w:link w:val="a5"/>
    <w:uiPriority w:val="99"/>
    <w:rsid w:val="00D35CA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35CAD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D35CAD"/>
    <w:rPr>
      <w:rFonts w:cs="Times New Roman"/>
    </w:rPr>
  </w:style>
  <w:style w:type="paragraph" w:styleId="a7">
    <w:name w:val="Body Text"/>
    <w:basedOn w:val="a"/>
    <w:link w:val="a8"/>
    <w:uiPriority w:val="99"/>
    <w:rsid w:val="00D35CA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35CA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D35CA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D35CA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D35CA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D35CA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35CA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35CA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D35CA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35CA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D35CAD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35CAD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D35CAD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35CAD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35CAD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4CDDE-56F4-4B67-AA02-41F884E2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2</cp:revision>
  <cp:lastPrinted>2019-12-09T07:51:00Z</cp:lastPrinted>
  <dcterms:created xsi:type="dcterms:W3CDTF">2019-12-31T04:04:00Z</dcterms:created>
  <dcterms:modified xsi:type="dcterms:W3CDTF">2019-12-31T04:04:00Z</dcterms:modified>
</cp:coreProperties>
</file>